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3D" w:rsidRDefault="007C4B3D">
      <w:bookmarkStart w:id="0" w:name="_GoBack"/>
      <w:bookmarkEnd w:id="0"/>
    </w:p>
    <w:p w:rsidR="007C4B3D" w:rsidRDefault="006D4D40">
      <w:pPr>
        <w:spacing w:after="0" w:line="240" w:lineRule="auto"/>
        <w:rPr>
          <w:b/>
          <w:color w:val="3B3838"/>
          <w:sz w:val="28"/>
          <w:szCs w:val="28"/>
        </w:rPr>
      </w:pPr>
      <w:r>
        <w:rPr>
          <w:b/>
          <w:color w:val="3B3838"/>
          <w:sz w:val="28"/>
          <w:szCs w:val="28"/>
        </w:rPr>
        <w:t>Aneks 1</w:t>
      </w:r>
    </w:p>
    <w:p w:rsidR="007C4B3D" w:rsidRDefault="007C4B3D">
      <w:pPr>
        <w:spacing w:after="0" w:line="240" w:lineRule="auto"/>
        <w:jc w:val="center"/>
        <w:rPr>
          <w:b/>
          <w:color w:val="3B3838"/>
          <w:sz w:val="28"/>
          <w:szCs w:val="28"/>
        </w:rPr>
      </w:pPr>
    </w:p>
    <w:p w:rsidR="007C4B3D" w:rsidRDefault="006D4D40">
      <w:pPr>
        <w:spacing w:after="0" w:line="240" w:lineRule="auto"/>
        <w:jc w:val="center"/>
        <w:rPr>
          <w:b/>
          <w:color w:val="3B3838"/>
          <w:sz w:val="28"/>
          <w:szCs w:val="28"/>
        </w:rPr>
      </w:pPr>
      <w:r>
        <w:rPr>
          <w:b/>
          <w:color w:val="3B3838"/>
          <w:sz w:val="28"/>
          <w:szCs w:val="28"/>
        </w:rPr>
        <w:t>OBRAZAC ZA PODNOŠENJE PRIJAVE</w:t>
      </w:r>
    </w:p>
    <w:p w:rsidR="007C4B3D" w:rsidRDefault="006D4D4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i/>
          <w:sz w:val="24"/>
          <w:szCs w:val="24"/>
        </w:rPr>
        <w:t>Podrška jedinicama lokalne samouprave u osnaživanju mehanizama za rodnu ravnopravnost</w:t>
      </w:r>
      <w:r>
        <w:rPr>
          <w:b/>
          <w:sz w:val="28"/>
          <w:szCs w:val="28"/>
        </w:rPr>
        <w:t xml:space="preserve"> </w:t>
      </w:r>
    </w:p>
    <w:p w:rsidR="007C4B3D" w:rsidRDefault="006D4D4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Javni poziv (</w:t>
      </w:r>
      <w:r>
        <w:rPr>
          <w:sz w:val="24"/>
          <w:szCs w:val="24"/>
          <w:highlight w:val="white"/>
        </w:rPr>
        <w:t>03</w:t>
      </w:r>
      <w:r>
        <w:rPr>
          <w:sz w:val="24"/>
          <w:szCs w:val="24"/>
        </w:rPr>
        <w:t>-2020)</w:t>
      </w:r>
    </w:p>
    <w:p w:rsidR="007C4B3D" w:rsidRDefault="007C4B3D">
      <w:pPr>
        <w:spacing w:after="0" w:line="240" w:lineRule="auto"/>
        <w:jc w:val="center"/>
        <w:rPr>
          <w:sz w:val="24"/>
          <w:szCs w:val="24"/>
        </w:rPr>
      </w:pPr>
    </w:p>
    <w:p w:rsidR="007C4B3D" w:rsidRDefault="007C4B3D">
      <w:pPr>
        <w:spacing w:after="0" w:line="240" w:lineRule="auto"/>
        <w:jc w:val="center"/>
        <w:rPr>
          <w:sz w:val="24"/>
          <w:szCs w:val="24"/>
        </w:rPr>
      </w:pPr>
    </w:p>
    <w:p w:rsidR="007C4B3D" w:rsidRDefault="007C4B3D">
      <w:pPr>
        <w:spacing w:after="0" w:line="240" w:lineRule="auto"/>
        <w:jc w:val="center"/>
        <w:rPr>
          <w:sz w:val="24"/>
          <w:szCs w:val="24"/>
        </w:rPr>
      </w:pPr>
    </w:p>
    <w:p w:rsidR="007C4B3D" w:rsidRDefault="007C4B3D">
      <w:pPr>
        <w:spacing w:after="0" w:line="240" w:lineRule="auto"/>
        <w:rPr>
          <w:sz w:val="24"/>
          <w:szCs w:val="24"/>
        </w:rPr>
      </w:pP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ZA:</w:t>
      </w:r>
      <w:r>
        <w:rPr>
          <w:sz w:val="24"/>
          <w:szCs w:val="24"/>
        </w:rPr>
        <w:tab/>
        <w:t xml:space="preserve">Program Swiss PRO </w:t>
      </w: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UNOPS, Skerlićeva 4, 11000 Beograd</w:t>
      </w:r>
    </w:p>
    <w:p w:rsidR="007C4B3D" w:rsidRDefault="007C4B3D">
      <w:pPr>
        <w:spacing w:after="0" w:line="240" w:lineRule="auto"/>
        <w:rPr>
          <w:sz w:val="24"/>
          <w:szCs w:val="24"/>
        </w:rPr>
      </w:pPr>
    </w:p>
    <w:p w:rsidR="007C4B3D" w:rsidRDefault="007C4B3D">
      <w:pPr>
        <w:spacing w:after="0" w:line="240" w:lineRule="auto"/>
        <w:rPr>
          <w:sz w:val="24"/>
          <w:szCs w:val="24"/>
        </w:rPr>
      </w:pPr>
      <w:bookmarkStart w:id="1" w:name="_gjdgxs" w:colFirst="0" w:colLast="0"/>
      <w:bookmarkEnd w:id="1"/>
    </w:p>
    <w:p w:rsidR="007C4B3D" w:rsidRDefault="007C4B3D">
      <w:pPr>
        <w:spacing w:after="0" w:line="240" w:lineRule="auto"/>
        <w:rPr>
          <w:sz w:val="24"/>
          <w:szCs w:val="24"/>
        </w:rPr>
      </w:pP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Poštovani/poštovana,</w:t>
      </w:r>
    </w:p>
    <w:p w:rsidR="007C4B3D" w:rsidRDefault="007C4B3D">
      <w:pPr>
        <w:spacing w:after="0" w:line="240" w:lineRule="auto"/>
        <w:jc w:val="both"/>
        <w:rPr>
          <w:sz w:val="24"/>
          <w:szCs w:val="24"/>
        </w:rPr>
      </w:pPr>
    </w:p>
    <w:p w:rsidR="007C4B3D" w:rsidRDefault="006D4D4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Ovim putem u ime LS ______________________ podnosim prijavu za Javni poziv </w:t>
      </w:r>
      <w:r>
        <w:rPr>
          <w:i/>
          <w:sz w:val="24"/>
          <w:szCs w:val="24"/>
        </w:rPr>
        <w:t>Podrška jedinicama lokalne samouprave u osnaživanju mehanizama za rodnu ravnopravnost.</w:t>
      </w:r>
    </w:p>
    <w:p w:rsidR="007C4B3D" w:rsidRDefault="007C4B3D">
      <w:pPr>
        <w:spacing w:after="0" w:line="240" w:lineRule="auto"/>
        <w:jc w:val="both"/>
        <w:rPr>
          <w:sz w:val="24"/>
          <w:szCs w:val="24"/>
        </w:rPr>
      </w:pPr>
    </w:p>
    <w:p w:rsidR="007C4B3D" w:rsidRDefault="006D4D4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Razumem da niste obavezni da prihvatite svaku prijavu koju dobijete, te da će dodela bespovra</w:t>
      </w:r>
      <w:r>
        <w:rPr>
          <w:sz w:val="24"/>
          <w:szCs w:val="24"/>
        </w:rPr>
        <w:t>tnih sredstava i tehničke podrške rezultirati isključivo nakon konačne evaluacije prijava, i ukoliko je predlog za intervenciju validan i u skladu sa kriterijumima Javnog poziva.</w:t>
      </w:r>
    </w:p>
    <w:p w:rsidR="007C4B3D" w:rsidRDefault="007C4B3D">
      <w:pPr>
        <w:spacing w:after="0" w:line="240" w:lineRule="auto"/>
        <w:jc w:val="both"/>
        <w:rPr>
          <w:sz w:val="24"/>
          <w:szCs w:val="24"/>
        </w:rPr>
      </w:pPr>
    </w:p>
    <w:p w:rsidR="007C4B3D" w:rsidRDefault="007C4B3D">
      <w:pPr>
        <w:spacing w:after="0" w:line="240" w:lineRule="auto"/>
        <w:jc w:val="both"/>
        <w:rPr>
          <w:sz w:val="24"/>
          <w:szCs w:val="24"/>
        </w:rPr>
      </w:pP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Datum: ________2020.</w:t>
      </w:r>
    </w:p>
    <w:p w:rsidR="007C4B3D" w:rsidRDefault="007C4B3D">
      <w:pPr>
        <w:spacing w:after="0" w:line="240" w:lineRule="auto"/>
        <w:rPr>
          <w:sz w:val="24"/>
          <w:szCs w:val="24"/>
        </w:rPr>
      </w:pPr>
    </w:p>
    <w:p w:rsidR="007C4B3D" w:rsidRDefault="007C4B3D">
      <w:pPr>
        <w:spacing w:after="0" w:line="240" w:lineRule="auto"/>
        <w:rPr>
          <w:sz w:val="24"/>
          <w:szCs w:val="24"/>
        </w:rPr>
      </w:pP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Ime i funkcija ovlašćene osobe</w:t>
      </w: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C4B3D" w:rsidRDefault="006D4D40">
      <w:pPr>
        <w:spacing w:after="0" w:line="240" w:lineRule="auto"/>
        <w:ind w:left="3600" w:firstLine="72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 </w:t>
      </w: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C4B3D" w:rsidRDefault="006D4D40">
      <w:pPr>
        <w:spacing w:after="0" w:line="240" w:lineRule="auto"/>
        <w:ind w:left="3600" w:firstLine="720"/>
        <w:rPr>
          <w:sz w:val="24"/>
          <w:szCs w:val="24"/>
        </w:rPr>
      </w:pPr>
      <w:r>
        <w:rPr>
          <w:sz w:val="24"/>
          <w:szCs w:val="24"/>
        </w:rPr>
        <w:t>Potpis</w:t>
      </w:r>
    </w:p>
    <w:p w:rsidR="007C4B3D" w:rsidRDefault="006D4D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C4B3D" w:rsidRDefault="006D4D40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7C4B3D" w:rsidRDefault="007C4B3D">
      <w:pPr>
        <w:spacing w:after="0" w:line="240" w:lineRule="auto"/>
        <w:rPr>
          <w:sz w:val="20"/>
          <w:szCs w:val="20"/>
        </w:rPr>
      </w:pPr>
    </w:p>
    <w:p w:rsidR="007C4B3D" w:rsidRDefault="007C4B3D"/>
    <w:sectPr w:rsidR="007C4B3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552" w:right="1219" w:bottom="1418" w:left="1219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D40" w:rsidRDefault="006D4D40">
      <w:pPr>
        <w:spacing w:after="0" w:line="240" w:lineRule="auto"/>
      </w:pPr>
      <w:r>
        <w:separator/>
      </w:r>
    </w:p>
  </w:endnote>
  <w:endnote w:type="continuationSeparator" w:id="0">
    <w:p w:rsidR="006D4D40" w:rsidRDefault="006D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B3D" w:rsidRDefault="006D4D40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PRO</w:t>
    </w:r>
  </w:p>
  <w:p w:rsidR="007C4B3D" w:rsidRDefault="006D4D40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7C4B3D" w:rsidRDefault="006D4D40">
    <w:pPr>
      <w:shd w:val="clear" w:color="auto" w:fill="FFFFFF"/>
      <w:spacing w:after="0" w:line="240" w:lineRule="auto"/>
      <w:jc w:val="center"/>
      <w:rPr>
        <w:b/>
      </w:rPr>
    </w:pPr>
    <w:r>
      <w:rPr>
        <w:b/>
        <w:color w:val="808080"/>
        <w:sz w:val="16"/>
        <w:szCs w:val="16"/>
        <w:u w:val="single"/>
      </w:rPr>
      <w:t>www.swisspro.org.</w:t>
    </w:r>
    <w:r>
      <w:rPr>
        <w:b/>
        <w:color w:val="808080"/>
        <w:sz w:val="16"/>
        <w:szCs w:val="16"/>
        <w:u w:val="single"/>
      </w:rPr>
      <w:t>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B3D" w:rsidRDefault="006D4D40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PRO</w:t>
    </w:r>
  </w:p>
  <w:p w:rsidR="007C4B3D" w:rsidRDefault="006D4D40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7C4B3D" w:rsidRDefault="006D4D40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  <w:u w:val="single"/>
      </w:rPr>
    </w:pPr>
    <w:r>
      <w:rPr>
        <w:b/>
        <w:color w:val="808080"/>
        <w:sz w:val="16"/>
        <w:szCs w:val="16"/>
        <w:u w:val="single"/>
      </w:rPr>
      <w:t>www.swisspro.o</w:t>
    </w:r>
    <w:r>
      <w:rPr>
        <w:b/>
        <w:color w:val="808080"/>
        <w:sz w:val="16"/>
        <w:szCs w:val="16"/>
        <w:u w:val="single"/>
      </w:rPr>
      <w:t>rg.rs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D40" w:rsidRDefault="006D4D40">
      <w:pPr>
        <w:spacing w:after="0" w:line="240" w:lineRule="auto"/>
      </w:pPr>
      <w:r>
        <w:separator/>
      </w:r>
    </w:p>
  </w:footnote>
  <w:footnote w:type="continuationSeparator" w:id="0">
    <w:p w:rsidR="006D4D40" w:rsidRDefault="006D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B3D" w:rsidRDefault="007C4B3D">
    <w:pPr>
      <w:spacing w:after="0" w:line="240" w:lineRule="auto"/>
      <w:jc w:val="right"/>
    </w:pPr>
  </w:p>
  <w:p w:rsidR="007C4B3D" w:rsidRDefault="007C4B3D">
    <w:pPr>
      <w:spacing w:after="0" w:line="240" w:lineRule="auto"/>
      <w:jc w:val="right"/>
    </w:pPr>
  </w:p>
  <w:p w:rsidR="007C4B3D" w:rsidRDefault="007C4B3D">
    <w:pPr>
      <w:spacing w:after="0" w:line="240" w:lineRule="auto"/>
      <w:jc w:val="right"/>
    </w:pPr>
  </w:p>
  <w:p w:rsidR="007C4B3D" w:rsidRDefault="007C4B3D">
    <w:pPr>
      <w:spacing w:after="0" w:line="240" w:lineRule="auto"/>
      <w:jc w:val="right"/>
    </w:pPr>
  </w:p>
  <w:p w:rsidR="007C4B3D" w:rsidRDefault="006D4D40">
    <w:pPr>
      <w:spacing w:after="0" w:line="240" w:lineRule="auto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</wp:posOffset>
          </wp:positionH>
          <wp:positionV relativeFrom="paragraph">
            <wp:posOffset>7619</wp:posOffset>
          </wp:positionV>
          <wp:extent cx="1118170" cy="457011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8170" cy="4570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C4B3D" w:rsidRDefault="007C4B3D">
    <w:pPr>
      <w:spacing w:after="0" w:line="240" w:lineRule="auto"/>
      <w:jc w:val="right"/>
    </w:pPr>
  </w:p>
  <w:p w:rsidR="007C4B3D" w:rsidRDefault="006D4D40">
    <w:pPr>
      <w:spacing w:after="0" w:line="240" w:lineRule="auto"/>
      <w:jc w:val="right"/>
      <w:rPr>
        <w:sz w:val="16"/>
        <w:szCs w:val="16"/>
      </w:rPr>
    </w:pPr>
    <w:r>
      <w:rPr>
        <w:sz w:val="16"/>
        <w:szCs w:val="16"/>
      </w:rPr>
      <w:t xml:space="preserve">strana  </w:t>
    </w:r>
    <w:r>
      <w:rPr>
        <w:sz w:val="16"/>
        <w:szCs w:val="16"/>
      </w:rPr>
      <w:t xml:space="preserve">| 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</w:instrText>
    </w:r>
    <w:r>
      <w:rPr>
        <w:b/>
        <w:sz w:val="16"/>
        <w:szCs w:val="16"/>
      </w:rPr>
      <w:fldChar w:fldCharType="end"/>
    </w:r>
  </w:p>
  <w:p w:rsidR="007C4B3D" w:rsidRDefault="007C4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B3D" w:rsidRDefault="006D4D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-783584</wp:posOffset>
          </wp:positionH>
          <wp:positionV relativeFrom="paragraph">
            <wp:posOffset>0</wp:posOffset>
          </wp:positionV>
          <wp:extent cx="7553325" cy="12573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21" b="22"/>
                  <a:stretch>
                    <a:fillRect/>
                  </a:stretch>
                </pic:blipFill>
                <pic:spPr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4B3D"/>
    <w:rsid w:val="0009347F"/>
    <w:rsid w:val="006D4D40"/>
    <w:rsid w:val="007C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KORISNIK1</cp:lastModifiedBy>
  <cp:revision>2</cp:revision>
  <dcterms:created xsi:type="dcterms:W3CDTF">2020-09-10T08:15:00Z</dcterms:created>
  <dcterms:modified xsi:type="dcterms:W3CDTF">2020-09-10T08:15:00Z</dcterms:modified>
</cp:coreProperties>
</file>